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0D" w:rsidRDefault="00ED550D" w:rsidP="00ED550D">
      <w:pPr>
        <w:rPr>
          <w:rFonts w:ascii="仿宋_GB2312" w:eastAsia="仿宋_GB2312" w:hint="eastAsia"/>
          <w:sz w:val="28"/>
          <w:szCs w:val="28"/>
        </w:rPr>
      </w:pPr>
      <w:r w:rsidRPr="00B81946">
        <w:rPr>
          <w:rFonts w:ascii="仿宋_GB2312" w:eastAsia="仿宋_GB2312" w:hint="eastAsia"/>
          <w:sz w:val="28"/>
          <w:szCs w:val="28"/>
        </w:rPr>
        <w:t>附件一：</w:t>
      </w:r>
    </w:p>
    <w:p w:rsidR="00ED550D" w:rsidRPr="00185BB2" w:rsidRDefault="00ED550D" w:rsidP="00ED550D">
      <w:pPr>
        <w:jc w:val="center"/>
        <w:rPr>
          <w:rFonts w:ascii="黑体" w:eastAsia="黑体"/>
          <w:sz w:val="32"/>
          <w:szCs w:val="32"/>
        </w:rPr>
      </w:pPr>
      <w:proofErr w:type="gramStart"/>
      <w:r>
        <w:rPr>
          <w:rFonts w:ascii="黑体" w:eastAsia="黑体" w:hint="eastAsia"/>
          <w:sz w:val="32"/>
          <w:szCs w:val="32"/>
        </w:rPr>
        <w:t>思政课</w:t>
      </w:r>
      <w:proofErr w:type="gramEnd"/>
      <w:r>
        <w:rPr>
          <w:rFonts w:ascii="黑体" w:eastAsia="黑体" w:hint="eastAsia"/>
          <w:sz w:val="32"/>
          <w:szCs w:val="32"/>
        </w:rPr>
        <w:t>教学</w:t>
      </w:r>
      <w:r w:rsidRPr="00185BB2">
        <w:rPr>
          <w:rFonts w:ascii="黑体" w:eastAsia="黑体" w:hint="eastAsia"/>
          <w:sz w:val="32"/>
          <w:szCs w:val="32"/>
        </w:rPr>
        <w:t>部201</w:t>
      </w:r>
      <w:r>
        <w:rPr>
          <w:rFonts w:ascii="黑体" w:eastAsia="黑体" w:hint="eastAsia"/>
          <w:sz w:val="32"/>
          <w:szCs w:val="32"/>
        </w:rPr>
        <w:t>3</w:t>
      </w:r>
      <w:r w:rsidRPr="00185BB2">
        <w:rPr>
          <w:rFonts w:ascii="黑体" w:eastAsia="黑体" w:hint="eastAsia"/>
          <w:sz w:val="32"/>
          <w:szCs w:val="32"/>
        </w:rPr>
        <w:t>—201</w:t>
      </w:r>
      <w:r>
        <w:rPr>
          <w:rFonts w:ascii="黑体" w:eastAsia="黑体" w:hint="eastAsia"/>
          <w:sz w:val="32"/>
          <w:szCs w:val="32"/>
        </w:rPr>
        <w:t>4</w:t>
      </w:r>
      <w:r w:rsidRPr="00185BB2">
        <w:rPr>
          <w:rFonts w:ascii="黑体" w:eastAsia="黑体" w:hint="eastAsia"/>
          <w:sz w:val="32"/>
          <w:szCs w:val="32"/>
        </w:rPr>
        <w:t>学年第</w:t>
      </w:r>
      <w:r>
        <w:rPr>
          <w:rFonts w:ascii="黑体" w:eastAsia="黑体" w:hint="eastAsia"/>
          <w:sz w:val="32"/>
          <w:szCs w:val="32"/>
        </w:rPr>
        <w:t>二</w:t>
      </w:r>
      <w:r w:rsidRPr="00185BB2">
        <w:rPr>
          <w:rFonts w:ascii="黑体" w:eastAsia="黑体" w:hint="eastAsia"/>
          <w:sz w:val="32"/>
          <w:szCs w:val="32"/>
        </w:rPr>
        <w:t>学期期末考试安排表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1348"/>
        <w:gridCol w:w="1293"/>
        <w:gridCol w:w="2126"/>
        <w:gridCol w:w="709"/>
        <w:gridCol w:w="425"/>
        <w:gridCol w:w="426"/>
        <w:gridCol w:w="1275"/>
        <w:gridCol w:w="1418"/>
        <w:gridCol w:w="992"/>
      </w:tblGrid>
      <w:tr w:rsidR="00ED550D" w:rsidRPr="002C02E5" w:rsidTr="002C415D">
        <w:trPr>
          <w:trHeight w:val="285"/>
        </w:trPr>
        <w:tc>
          <w:tcPr>
            <w:tcW w:w="478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承担院系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巡考</w:t>
            </w:r>
          </w:p>
        </w:tc>
      </w:tr>
      <w:tr w:rsidR="00ED550D" w:rsidRPr="000059EA" w:rsidTr="002C415D">
        <w:trPr>
          <w:trHeight w:val="1920"/>
        </w:trPr>
        <w:tc>
          <w:tcPr>
            <w:tcW w:w="478" w:type="dxa"/>
            <w:vMerge w:val="restart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1月</w:t>
            </w: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8日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平原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各专业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A101、A102、A201、A202、A301、A302、B101、B102、B103、B201、B202、B203、B301、B302、B303</w:t>
            </w:r>
            <w:r w:rsidRPr="008A7739">
              <w:rPr>
                <w:rFonts w:ascii="宋体" w:hAnsi="宋体" w:cs="宋体" w:hint="eastAsia"/>
                <w:kern w:val="0"/>
                <w:sz w:val="20"/>
                <w:szCs w:val="20"/>
              </w:rPr>
              <w:t>、C101、C102、C103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袁磊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陈继超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苏龙飞</w:t>
            </w:r>
            <w:proofErr w:type="gramEnd"/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仝庆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李富政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刘占鹏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徐银兰</w:t>
            </w:r>
            <w:proofErr w:type="gramEnd"/>
          </w:p>
          <w:p w:rsidR="00ED550D" w:rsidRPr="000059EA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孔维垚</w:t>
            </w:r>
          </w:p>
        </w:tc>
      </w:tr>
      <w:tr w:rsidR="00ED550D" w:rsidRPr="000059EA" w:rsidTr="002C415D">
        <w:trPr>
          <w:trHeight w:val="720"/>
        </w:trPr>
        <w:tc>
          <w:tcPr>
            <w:tcW w:w="478" w:type="dxa"/>
            <w:vMerge/>
            <w:shd w:val="clear" w:color="auto" w:fill="auto"/>
            <w:noWrap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平原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护理、助产、检验、影像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B401-403、C301</w:t>
            </w:r>
            <w:r w:rsidRPr="008A7739">
              <w:rPr>
                <w:rFonts w:ascii="宋体" w:hAnsi="宋体" w:cs="宋体" w:hint="eastAsia"/>
                <w:kern w:val="0"/>
                <w:sz w:val="20"/>
                <w:szCs w:val="20"/>
              </w:rPr>
              <w:t>、C201、C202、C203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D550D" w:rsidRPr="000059EA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550D" w:rsidRPr="000059EA" w:rsidTr="002C415D">
        <w:trPr>
          <w:trHeight w:val="720"/>
        </w:trPr>
        <w:tc>
          <w:tcPr>
            <w:tcW w:w="478" w:type="dxa"/>
            <w:vMerge/>
            <w:shd w:val="clear" w:color="auto" w:fill="auto"/>
            <w:noWrap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新乡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各专业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问201、202、301、401、402、501、502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D550D" w:rsidRPr="000059EA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550D" w:rsidRPr="000059EA" w:rsidTr="002C415D">
        <w:trPr>
          <w:trHeight w:val="720"/>
        </w:trPr>
        <w:tc>
          <w:tcPr>
            <w:tcW w:w="478" w:type="dxa"/>
            <w:vMerge/>
            <w:shd w:val="clear" w:color="auto" w:fill="auto"/>
            <w:noWrap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新乡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口腔、眼视光、老年、美容、药学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问</w:t>
            </w: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205、302、403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D550D" w:rsidRPr="000059EA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D550D" w:rsidRPr="000059EA" w:rsidTr="002C415D">
        <w:trPr>
          <w:trHeight w:val="2160"/>
        </w:trPr>
        <w:tc>
          <w:tcPr>
            <w:tcW w:w="478" w:type="dxa"/>
            <w:vMerge/>
            <w:shd w:val="clear" w:color="auto" w:fill="auto"/>
            <w:noWrap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690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平原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各专业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D1、A101、A102、A201、A202、A301、A302、B101、B102、B103、B201、B202、B203、B301、B302、B303、B401、B402、B403</w:t>
            </w:r>
            <w:r w:rsidRPr="008A7739">
              <w:rPr>
                <w:rFonts w:ascii="宋体" w:hAnsi="宋体" w:cs="宋体" w:hint="eastAsia"/>
                <w:kern w:val="0"/>
                <w:sz w:val="20"/>
                <w:szCs w:val="20"/>
              </w:rPr>
              <w:t>、C101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李一光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王耀峰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李德力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周小兵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刘建勋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徐中华</w:t>
            </w:r>
          </w:p>
          <w:p w:rsidR="00ED550D" w:rsidRPr="00290BB9" w:rsidRDefault="00ED550D" w:rsidP="002C415D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卢明臣</w:t>
            </w:r>
          </w:p>
          <w:p w:rsidR="00ED550D" w:rsidRPr="000059EA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90BB9">
              <w:rPr>
                <w:rFonts w:ascii="宋体" w:hAnsi="宋体" w:cs="宋体" w:hint="eastAsia"/>
                <w:kern w:val="0"/>
                <w:sz w:val="18"/>
                <w:szCs w:val="18"/>
              </w:rPr>
              <w:t>张澎</w:t>
            </w:r>
          </w:p>
        </w:tc>
      </w:tr>
      <w:tr w:rsidR="00ED550D" w:rsidRPr="002C02E5" w:rsidTr="002C415D">
        <w:trPr>
          <w:trHeight w:val="768"/>
        </w:trPr>
        <w:tc>
          <w:tcPr>
            <w:tcW w:w="478" w:type="dxa"/>
            <w:vMerge/>
            <w:shd w:val="clear" w:color="auto" w:fill="auto"/>
            <w:noWrap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平原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护理、助产、检验、管理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D2、C301、C304</w:t>
            </w:r>
            <w:r w:rsidRPr="008A7739">
              <w:rPr>
                <w:rFonts w:ascii="宋体" w:hAnsi="宋体" w:cs="宋体" w:hint="eastAsia"/>
                <w:kern w:val="0"/>
                <w:sz w:val="20"/>
                <w:szCs w:val="20"/>
              </w:rPr>
              <w:t>、C102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550D" w:rsidRPr="002C02E5" w:rsidTr="002C415D">
        <w:trPr>
          <w:trHeight w:val="854"/>
        </w:trPr>
        <w:tc>
          <w:tcPr>
            <w:tcW w:w="478" w:type="dxa"/>
            <w:vMerge/>
            <w:shd w:val="clear" w:color="auto" w:fill="auto"/>
            <w:noWrap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思政部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2013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新乡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美容、口、眼、影、药学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C02E5">
              <w:rPr>
                <w:rFonts w:ascii="宋体" w:hAnsi="宋体" w:cs="宋体" w:hint="eastAsia"/>
                <w:kern w:val="0"/>
                <w:sz w:val="20"/>
                <w:szCs w:val="20"/>
              </w:rPr>
              <w:t>正二、正三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ED550D" w:rsidRPr="002C02E5" w:rsidRDefault="00ED550D" w:rsidP="002C4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D550D" w:rsidRPr="00F77091" w:rsidRDefault="00ED550D" w:rsidP="00ED550D">
      <w:pPr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</w:p>
    <w:p w:rsidR="00A37351" w:rsidRDefault="00A37351"/>
    <w:sectPr w:rsidR="00A37351" w:rsidSect="00CD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50D"/>
    <w:rsid w:val="00A37351"/>
    <w:rsid w:val="00E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2015-01-08T01:28:00Z</dcterms:created>
  <dcterms:modified xsi:type="dcterms:W3CDTF">2015-01-08T01:28:00Z</dcterms:modified>
</cp:coreProperties>
</file>